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8"/>
          <w:szCs w:val="28"/>
        </w:rPr>
        <w:t>15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86366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36:01:0090005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7624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8636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D86366">
        <w:rPr>
          <w:rFonts w:ascii="Times New Roman" w:hAnsi="Times New Roman" w:cs="Times New Roman"/>
          <w:sz w:val="28"/>
          <w:szCs w:val="28"/>
        </w:rPr>
        <w:t>36:01:0090005:47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D86366">
        <w:rPr>
          <w:rFonts w:ascii="Times New Roman" w:hAnsi="Times New Roman" w:cs="Times New Roman"/>
          <w:sz w:val="28"/>
          <w:szCs w:val="28"/>
        </w:rPr>
        <w:t>Ленина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D86366">
        <w:rPr>
          <w:rFonts w:ascii="Times New Roman" w:hAnsi="Times New Roman" w:cs="Times New Roman"/>
          <w:sz w:val="28"/>
          <w:szCs w:val="28"/>
        </w:rPr>
        <w:t>82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66">
        <w:rPr>
          <w:rFonts w:ascii="Times New Roman" w:hAnsi="Times New Roman" w:cs="Times New Roman"/>
          <w:sz w:val="28"/>
          <w:szCs w:val="28"/>
        </w:rPr>
        <w:t>Калдин</w:t>
      </w:r>
      <w:proofErr w:type="spellEnd"/>
      <w:r w:rsidR="00D86366">
        <w:rPr>
          <w:rFonts w:ascii="Times New Roman" w:hAnsi="Times New Roman" w:cs="Times New Roman"/>
          <w:sz w:val="28"/>
          <w:szCs w:val="28"/>
        </w:rPr>
        <w:t xml:space="preserve"> Виктор Александрович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ВОО-0105-000035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D86366">
        <w:rPr>
          <w:rFonts w:ascii="Times New Roman" w:hAnsi="Times New Roman" w:cs="Times New Roman"/>
          <w:sz w:val="26"/>
          <w:szCs w:val="26"/>
        </w:rPr>
        <w:t xml:space="preserve"> дата выдачи 21.01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D86366"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C4421"/>
    <w:rsid w:val="00103967"/>
    <w:rsid w:val="0012480A"/>
    <w:rsid w:val="001A4E7D"/>
    <w:rsid w:val="001C0556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21795"/>
    <w:rsid w:val="00A55A4D"/>
    <w:rsid w:val="00A77972"/>
    <w:rsid w:val="00AE36C2"/>
    <w:rsid w:val="00B76241"/>
    <w:rsid w:val="00BC53DE"/>
    <w:rsid w:val="00BD7F2D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35</cp:revision>
  <cp:lastPrinted>2023-04-04T12:43:00Z</cp:lastPrinted>
  <dcterms:created xsi:type="dcterms:W3CDTF">2023-03-03T13:03:00Z</dcterms:created>
  <dcterms:modified xsi:type="dcterms:W3CDTF">2023-04-13T07:31:00Z</dcterms:modified>
</cp:coreProperties>
</file>