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CF7263">
        <w:rPr>
          <w:rFonts w:ascii="Times New Roman" w:hAnsi="Times New Roman" w:cs="Times New Roman"/>
          <w:sz w:val="28"/>
          <w:szCs w:val="28"/>
        </w:rPr>
        <w:t>17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86366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36:01:0090005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7263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CF7263">
        <w:rPr>
          <w:rFonts w:ascii="Times New Roman" w:hAnsi="Times New Roman" w:cs="Times New Roman"/>
          <w:sz w:val="28"/>
          <w:szCs w:val="28"/>
        </w:rPr>
        <w:t>36:01:0090005:70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CF7263">
        <w:rPr>
          <w:rFonts w:ascii="Times New Roman" w:hAnsi="Times New Roman" w:cs="Times New Roman"/>
          <w:sz w:val="28"/>
          <w:szCs w:val="28"/>
        </w:rPr>
        <w:t>Юбилейная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CF7263">
        <w:rPr>
          <w:rFonts w:ascii="Times New Roman" w:hAnsi="Times New Roman" w:cs="Times New Roman"/>
          <w:sz w:val="28"/>
          <w:szCs w:val="28"/>
        </w:rPr>
        <w:t>21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CF7263">
        <w:rPr>
          <w:rFonts w:ascii="Times New Roman" w:hAnsi="Times New Roman" w:cs="Times New Roman"/>
          <w:sz w:val="28"/>
          <w:szCs w:val="28"/>
        </w:rPr>
        <w:t>Першин Анатолий Александрович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CF7263">
        <w:rPr>
          <w:rFonts w:ascii="Times New Roman" w:hAnsi="Times New Roman" w:cs="Times New Roman"/>
          <w:sz w:val="26"/>
          <w:szCs w:val="26"/>
        </w:rPr>
        <w:t>425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CF7263">
        <w:rPr>
          <w:rFonts w:ascii="Times New Roman" w:hAnsi="Times New Roman" w:cs="Times New Roman"/>
          <w:sz w:val="26"/>
          <w:szCs w:val="26"/>
        </w:rPr>
        <w:t xml:space="preserve"> дата выдачи 24.02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21795"/>
    <w:rsid w:val="00A55A4D"/>
    <w:rsid w:val="00A77972"/>
    <w:rsid w:val="00AE36C2"/>
    <w:rsid w:val="00B76241"/>
    <w:rsid w:val="00BC53DE"/>
    <w:rsid w:val="00BD7F2D"/>
    <w:rsid w:val="00CF7263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36</cp:revision>
  <cp:lastPrinted>2023-04-04T12:43:00Z</cp:lastPrinted>
  <dcterms:created xsi:type="dcterms:W3CDTF">2023-03-03T13:03:00Z</dcterms:created>
  <dcterms:modified xsi:type="dcterms:W3CDTF">2023-04-13T08:04:00Z</dcterms:modified>
</cp:coreProperties>
</file>